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26A5B555" w14:textId="77777777" w:rsidR="00310B1F" w:rsidRDefault="00310B1F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C53231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Zakup i dostawa </w:t>
      </w:r>
      <w:r w:rsidR="0048786E">
        <w:rPr>
          <w:rFonts w:ascii="Arial" w:hAnsi="Arial" w:cs="Arial"/>
          <w:b/>
          <w:sz w:val="22"/>
          <w:szCs w:val="22"/>
        </w:rPr>
        <w:t xml:space="preserve">leków </w:t>
      </w:r>
      <w:r>
        <w:rPr>
          <w:rFonts w:ascii="Arial" w:hAnsi="Arial" w:cs="Arial"/>
          <w:b/>
          <w:sz w:val="22"/>
          <w:szCs w:val="22"/>
        </w:rPr>
        <w:t>do zabiegów operacyjnych</w:t>
      </w:r>
      <w:r w:rsidR="008E65B7">
        <w:rPr>
          <w:rFonts w:ascii="Arial" w:hAnsi="Arial" w:cs="Arial"/>
          <w:b/>
          <w:sz w:val="22"/>
          <w:szCs w:val="22"/>
        </w:rPr>
        <w:t xml:space="preserve"> – zadanie 2.2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AC0439" w:rsidRDefault="00E65CF6" w:rsidP="00E65CF6">
      <w:pPr>
        <w:rPr>
          <w:rFonts w:ascii="Arial" w:hAnsi="Arial" w:cs="Arial"/>
          <w:b/>
          <w:sz w:val="28"/>
          <w:szCs w:val="28"/>
        </w:rPr>
      </w:pPr>
      <w:r w:rsidRPr="00AC0439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AC0439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54A29A52" w:rsidR="00C70132" w:rsidRPr="00AC04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</w:t>
      </w:r>
      <w:r w:rsidR="0049315A" w:rsidRPr="00AC0439">
        <w:rPr>
          <w:rFonts w:ascii="Arial" w:hAnsi="Arial" w:cs="Arial"/>
          <w:b/>
          <w:sz w:val="22"/>
          <w:szCs w:val="22"/>
        </w:rPr>
        <w:t>y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 w:rsidR="0049315A" w:rsidRPr="00AC0439">
        <w:rPr>
          <w:rFonts w:ascii="Arial" w:hAnsi="Arial" w:cs="Arial"/>
          <w:b/>
          <w:sz w:val="22"/>
          <w:szCs w:val="22"/>
        </w:rPr>
        <w:t>wskazane dla poszczególnych Pakietów (w rozumieniu zapytania ofertowego) w ramach poszczególnych Grup (w rozumieniu zapytania ofertowego)</w:t>
      </w:r>
      <w:r w:rsidRPr="00AC0439">
        <w:rPr>
          <w:rFonts w:ascii="Arial" w:hAnsi="Arial" w:cs="Arial"/>
          <w:b/>
          <w:sz w:val="22"/>
          <w:szCs w:val="22"/>
        </w:rPr>
        <w:t>, ustaloną zgodnie z formularzem cenowym – z</w:t>
      </w:r>
      <w:r w:rsidR="00247352" w:rsidRPr="00AC0439">
        <w:rPr>
          <w:rFonts w:ascii="Arial" w:hAnsi="Arial" w:cs="Arial"/>
          <w:b/>
          <w:sz w:val="22"/>
          <w:szCs w:val="22"/>
        </w:rPr>
        <w:t>a</w:t>
      </w:r>
      <w:r w:rsidRPr="00AC0439">
        <w:rPr>
          <w:rFonts w:ascii="Arial" w:hAnsi="Arial" w:cs="Arial"/>
          <w:b/>
          <w:sz w:val="22"/>
          <w:szCs w:val="22"/>
        </w:rPr>
        <w:t>łącznik do specyfikacj</w:t>
      </w:r>
      <w:r w:rsidR="007910A5" w:rsidRPr="00AC0439">
        <w:rPr>
          <w:rFonts w:ascii="Arial" w:hAnsi="Arial" w:cs="Arial"/>
          <w:b/>
          <w:sz w:val="22"/>
          <w:szCs w:val="22"/>
        </w:rPr>
        <w:t>i,</w:t>
      </w:r>
      <w:r w:rsidRPr="00AC0439">
        <w:rPr>
          <w:rFonts w:ascii="Arial" w:hAnsi="Arial" w:cs="Arial"/>
          <w:b/>
          <w:sz w:val="22"/>
          <w:szCs w:val="22"/>
        </w:rPr>
        <w:t xml:space="preserve"> na kwotę</w:t>
      </w:r>
      <w:r w:rsidR="00980F9F" w:rsidRPr="00AC0439">
        <w:rPr>
          <w:rFonts w:ascii="Arial" w:hAnsi="Arial" w:cs="Arial"/>
          <w:b/>
          <w:sz w:val="22"/>
          <w:szCs w:val="22"/>
        </w:rPr>
        <w:t>/kwoty</w:t>
      </w:r>
      <w:r w:rsidRPr="00AC0439">
        <w:rPr>
          <w:rFonts w:ascii="Arial" w:hAnsi="Arial" w:cs="Arial"/>
          <w:b/>
          <w:sz w:val="22"/>
          <w:szCs w:val="22"/>
        </w:rPr>
        <w:t xml:space="preserve"> podan</w:t>
      </w:r>
      <w:r w:rsidR="007910A5" w:rsidRPr="00AC0439">
        <w:rPr>
          <w:rFonts w:ascii="Arial" w:hAnsi="Arial" w:cs="Arial"/>
          <w:b/>
          <w:sz w:val="22"/>
          <w:szCs w:val="22"/>
        </w:rPr>
        <w:t>ą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Pr="00AC0439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D6EBDB1" w:rsidR="00E65CF6" w:rsidRPr="00AC0439" w:rsidRDefault="00980F9F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</w:t>
      </w:r>
      <w:r w:rsidR="00E65CF6" w:rsidRPr="00AC0439">
        <w:rPr>
          <w:rFonts w:ascii="Arial" w:hAnsi="Arial" w:cs="Arial"/>
          <w:b/>
          <w:sz w:val="22"/>
          <w:szCs w:val="22"/>
        </w:rPr>
        <w:t>en</w:t>
      </w:r>
      <w:r w:rsidRPr="00AC0439">
        <w:rPr>
          <w:rFonts w:ascii="Arial" w:hAnsi="Arial" w:cs="Arial"/>
          <w:b/>
          <w:sz w:val="22"/>
          <w:szCs w:val="22"/>
        </w:rPr>
        <w:t>y</w:t>
      </w:r>
      <w:r w:rsidR="00E65CF6" w:rsidRPr="00AC0439">
        <w:rPr>
          <w:rFonts w:ascii="Arial" w:hAnsi="Arial" w:cs="Arial"/>
          <w:b/>
          <w:sz w:val="22"/>
          <w:szCs w:val="22"/>
        </w:rPr>
        <w:t xml:space="preserve"> oferty</w:t>
      </w:r>
      <w:r w:rsidRPr="00AC0439">
        <w:rPr>
          <w:rFonts w:ascii="Arial" w:hAnsi="Arial" w:cs="Arial"/>
          <w:b/>
          <w:sz w:val="22"/>
          <w:szCs w:val="22"/>
        </w:rPr>
        <w:t xml:space="preserve"> dla poszczególnych Pakietów (w rozumieniu zapytania ofertowego) w ramach poszczególnych Grup (w rozumieniu zapytania ofertowego) stanowią Załącznik nr 1 do niniejszego Formularza ofertowego.</w:t>
      </w:r>
    </w:p>
    <w:p w14:paraId="62822E2B" w14:textId="2CB75785" w:rsidR="00C35BBC" w:rsidRPr="00AC0439" w:rsidRDefault="00980F9F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</w:t>
      </w:r>
      <w:r w:rsidR="00C35BBC" w:rsidRPr="00AC0439">
        <w:rPr>
          <w:rFonts w:ascii="Arial" w:hAnsi="Arial" w:cs="Arial"/>
          <w:b/>
          <w:bCs/>
          <w:sz w:val="22"/>
          <w:szCs w:val="22"/>
        </w:rPr>
        <w:t xml:space="preserve">bezwarunkowo </w:t>
      </w:r>
      <w:r w:rsidRPr="00AC0439">
        <w:rPr>
          <w:rFonts w:ascii="Arial" w:hAnsi="Arial" w:cs="Arial"/>
          <w:b/>
          <w:bCs/>
          <w:sz w:val="22"/>
          <w:szCs w:val="22"/>
        </w:rPr>
        <w:t xml:space="preserve">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 w ramach poszczególnych Grup (w rozumieniu zapytania ofertowego), jak również w przypadku wyboru przez Zamawiającego oferty obejmującej niektóre z Pakietów  (w rozumieniu zapytania ofertowego) w ramach poszczególnych Grup (w rozumieniu zapytania ofertowego). </w:t>
      </w:r>
    </w:p>
    <w:p w14:paraId="5EA0EC05" w14:textId="51E16723" w:rsidR="00980F9F" w:rsidRPr="00AC0439" w:rsidRDefault="00C35BBC" w:rsidP="00980F9F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Oświadczam/y, że d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ecyzja Zamawiającego dotycząca wyboru </w:t>
      </w:r>
      <w:r w:rsidRPr="00AC0439">
        <w:rPr>
          <w:rFonts w:ascii="Arial" w:hAnsi="Arial" w:cs="Arial"/>
          <w:b/>
          <w:sz w:val="22"/>
          <w:szCs w:val="22"/>
        </w:rPr>
        <w:t xml:space="preserve">oferty obejmującej </w:t>
      </w:r>
      <w:r w:rsidR="00014F8A"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 xml:space="preserve">niektóre z Pakietów  (w rozumieniu zapytania ofertowego) w ramach poszczególnych Grup (w rozumieniu zapytania ofertowego) </w:t>
      </w:r>
      <w:r w:rsidR="00980F9F" w:rsidRPr="00AC0439">
        <w:rPr>
          <w:rFonts w:ascii="Arial" w:hAnsi="Arial" w:cs="Arial"/>
          <w:b/>
          <w:sz w:val="22"/>
          <w:szCs w:val="22"/>
        </w:rPr>
        <w:t>nie</w:t>
      </w:r>
      <w:r w:rsidRPr="00AC0439">
        <w:rPr>
          <w:rFonts w:ascii="Arial" w:hAnsi="Arial" w:cs="Arial"/>
          <w:b/>
          <w:sz w:val="22"/>
          <w:szCs w:val="22"/>
        </w:rPr>
        <w:t xml:space="preserve"> będzie uznawana za przyjęcie oferty</w:t>
      </w:r>
      <w:r w:rsidR="00247352" w:rsidRPr="00AC0439">
        <w:rPr>
          <w:rFonts w:ascii="Arial" w:hAnsi="Arial" w:cs="Arial"/>
          <w:b/>
          <w:sz w:val="22"/>
          <w:szCs w:val="22"/>
        </w:rPr>
        <w:t xml:space="preserve"> przez Zamawiającego</w:t>
      </w:r>
      <w:r w:rsidRPr="00AC0439">
        <w:rPr>
          <w:rFonts w:ascii="Arial" w:hAnsi="Arial" w:cs="Arial"/>
          <w:b/>
          <w:sz w:val="22"/>
          <w:szCs w:val="22"/>
        </w:rPr>
        <w:t xml:space="preserve"> dokonane z zastrzeżeniem zmiany</w:t>
      </w:r>
      <w:r w:rsidR="00014F8A"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>.</w:t>
      </w:r>
      <w:r w:rsidR="00980F9F" w:rsidRPr="00AC0439">
        <w:rPr>
          <w:rFonts w:ascii="Arial" w:hAnsi="Arial" w:cs="Arial"/>
          <w:b/>
          <w:sz w:val="22"/>
          <w:szCs w:val="22"/>
        </w:rPr>
        <w:t xml:space="preserve">   </w:t>
      </w:r>
    </w:p>
    <w:p w14:paraId="29722668" w14:textId="484BB9D8" w:rsidR="00E65CF6" w:rsidRPr="00AC0439" w:rsidRDefault="00E65CF6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 xml:space="preserve">Oferuję/emy termin dostaw sukcesywnych </w:t>
      </w:r>
      <w:r w:rsidR="00B239F4" w:rsidRPr="00AC0439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AC0439">
        <w:rPr>
          <w:rFonts w:ascii="Arial" w:hAnsi="Arial" w:cs="Arial"/>
          <w:sz w:val="22"/>
          <w:szCs w:val="22"/>
        </w:rPr>
        <w:t xml:space="preserve">- nie dłużej niż </w:t>
      </w:r>
      <w:r w:rsidR="00AC0439">
        <w:rPr>
          <w:rFonts w:ascii="Arial" w:hAnsi="Arial" w:cs="Arial"/>
          <w:sz w:val="22"/>
          <w:szCs w:val="22"/>
        </w:rPr>
        <w:t>trzy (3)</w:t>
      </w:r>
      <w:r w:rsidRPr="00AC0439">
        <w:rPr>
          <w:rFonts w:ascii="Arial" w:hAnsi="Arial" w:cs="Arial"/>
          <w:sz w:val="22"/>
          <w:szCs w:val="22"/>
        </w:rPr>
        <w:t xml:space="preserve"> dni robocz</w:t>
      </w:r>
      <w:r w:rsidR="00E9315D" w:rsidRPr="00AC0439">
        <w:rPr>
          <w:rFonts w:ascii="Arial" w:hAnsi="Arial" w:cs="Arial"/>
          <w:sz w:val="22"/>
          <w:szCs w:val="22"/>
        </w:rPr>
        <w:t>ych</w:t>
      </w:r>
      <w:r w:rsidRPr="00AC0439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AC0439">
        <w:rPr>
          <w:rFonts w:ascii="Arial" w:hAnsi="Arial" w:cs="Arial"/>
          <w:sz w:val="22"/>
          <w:szCs w:val="22"/>
        </w:rPr>
        <w:t xml:space="preserve">okresie </w:t>
      </w:r>
      <w:r w:rsidR="00FF434B" w:rsidRPr="00AC0439">
        <w:rPr>
          <w:rFonts w:ascii="Arial" w:hAnsi="Arial" w:cs="Arial"/>
          <w:sz w:val="22"/>
          <w:szCs w:val="22"/>
        </w:rPr>
        <w:t>dwunastomiesięcznego</w:t>
      </w:r>
      <w:r w:rsidRPr="00AC0439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4236F890" w:rsidR="00FF434B" w:rsidRPr="00C70132" w:rsidRDefault="00FF434B" w:rsidP="00AC043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sz w:val="22"/>
          <w:szCs w:val="22"/>
        </w:rPr>
        <w:t>Gwarantujemy przydatności</w:t>
      </w:r>
      <w:r w:rsidRPr="00FF434B">
        <w:rPr>
          <w:rFonts w:ascii="Arial" w:hAnsi="Arial" w:cs="Arial"/>
          <w:sz w:val="22"/>
          <w:szCs w:val="22"/>
        </w:rPr>
        <w:t xml:space="preserve"> do użycia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357861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357861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357861">
        <w:rPr>
          <w:rFonts w:ascii="Arial" w:hAnsi="Arial" w:cs="Arial"/>
          <w:sz w:val="22"/>
          <w:szCs w:val="22"/>
        </w:rPr>
        <w:t>ęcy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6AA8ECCA" w14:textId="77777777" w:rsidR="008E65B7" w:rsidRDefault="008E65B7" w:rsidP="00E65CF6">
      <w:pPr>
        <w:rPr>
          <w:rFonts w:ascii="Arial" w:hAnsi="Arial" w:cs="Arial"/>
          <w:sz w:val="22"/>
          <w:szCs w:val="22"/>
        </w:rPr>
      </w:pPr>
    </w:p>
    <w:p w14:paraId="10B62713" w14:textId="40D29B9F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27DB455F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310B1F">
        <w:trPr>
          <w:trHeight w:val="1420"/>
        </w:trPr>
        <w:tc>
          <w:tcPr>
            <w:tcW w:w="519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F6CFC90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223E93C7" w14:textId="422A386C" w:rsidR="007149A1" w:rsidRDefault="007149A1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określenie numeru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Grup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wraz z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 numer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Pakiet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>u –</w:t>
            </w:r>
            <w:r w:rsidR="00310B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7352" w:rsidRPr="00AC0439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</w:t>
            </w:r>
            <w:r w:rsidR="00AC0439" w:rsidRPr="00AC0439">
              <w:rPr>
                <w:rFonts w:ascii="Arial" w:hAnsi="Arial" w:cs="Arial"/>
                <w:color w:val="000000"/>
                <w:sz w:val="20"/>
                <w:szCs w:val="20"/>
              </w:rPr>
              <w:t>ze szczegółową specyfikacją techniczną przedmiotu zamówienia stanowiącą Załącznik nr 1 do zapytania ofertowego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FE7166E" w14:textId="7777777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8FDE0F" w14:textId="33A37EA7" w:rsidR="00AC0439" w:rsidRPr="00AC0439" w:rsidRDefault="00AC0439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698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FEBADFD" w14:textId="77777777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0A13D5"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310B1F">
        <w:trPr>
          <w:trHeight w:val="300"/>
        </w:trPr>
        <w:tc>
          <w:tcPr>
            <w:tcW w:w="519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  <w:hideMark/>
          </w:tcPr>
          <w:p w14:paraId="76E3BA24" w14:textId="77777777" w:rsidR="003C26A4" w:rsidRPr="00AC0439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310B1F">
        <w:trPr>
          <w:trHeight w:val="844"/>
        </w:trPr>
        <w:tc>
          <w:tcPr>
            <w:tcW w:w="519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14:paraId="0D4919A4" w14:textId="567AD577" w:rsidR="003C26A4" w:rsidRPr="00C70132" w:rsidRDefault="00310B1F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Itd. </w:t>
            </w:r>
            <w:r w:rsidR="003C26A4"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310B1F">
        <w:trPr>
          <w:trHeight w:val="844"/>
        </w:trPr>
        <w:tc>
          <w:tcPr>
            <w:tcW w:w="9469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228D884C" w14:textId="049E1D31" w:rsidR="00E65CF6" w:rsidRPr="00C70132" w:rsidRDefault="00E65CF6" w:rsidP="008E65B7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.........................2020</w:t>
      </w: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6F1D5893" w14:textId="77777777" w:rsidR="008E3FFB" w:rsidRDefault="00E65CF6" w:rsidP="008E65B7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4E536E89" w14:textId="77777777" w:rsidR="00310B1F" w:rsidRDefault="00310B1F" w:rsidP="008E65B7">
      <w:pPr>
        <w:spacing w:line="240" w:lineRule="atLeast"/>
        <w:ind w:left="7080"/>
        <w:rPr>
          <w:rFonts w:ascii="Arial" w:hAnsi="Arial" w:cs="Arial"/>
        </w:rPr>
      </w:pPr>
    </w:p>
    <w:p w14:paraId="21206E5C" w14:textId="7EDBB8F4" w:rsidR="00310B1F" w:rsidRPr="00EA3AFD" w:rsidRDefault="00310B1F" w:rsidP="008E65B7">
      <w:pPr>
        <w:spacing w:line="240" w:lineRule="atLeast"/>
        <w:ind w:left="7080"/>
        <w:rPr>
          <w:rFonts w:ascii="Arial" w:hAnsi="Arial" w:cs="Arial"/>
          <w:b/>
          <w:sz w:val="22"/>
          <w:szCs w:val="22"/>
          <w:highlight w:val="yellow"/>
        </w:rPr>
        <w:sectPr w:rsidR="00310B1F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74367A9D" w14:textId="77777777" w:rsidR="00043A88" w:rsidRPr="00EA3AFD" w:rsidRDefault="00043A88" w:rsidP="008E65B7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76A40" w14:textId="77777777" w:rsidR="00380325" w:rsidRDefault="00380325">
      <w:r>
        <w:separator/>
      </w:r>
    </w:p>
  </w:endnote>
  <w:endnote w:type="continuationSeparator" w:id="0">
    <w:p w14:paraId="7B7BCF89" w14:textId="77777777" w:rsidR="00380325" w:rsidRDefault="003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247352" w:rsidRDefault="002473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247352" w:rsidRDefault="002473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247352" w:rsidRDefault="0024735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DEC1" w14:textId="77777777" w:rsidR="00380325" w:rsidRDefault="00380325">
      <w:r>
        <w:separator/>
      </w:r>
    </w:p>
  </w:footnote>
  <w:footnote w:type="continuationSeparator" w:id="0">
    <w:p w14:paraId="70908A16" w14:textId="77777777" w:rsidR="00380325" w:rsidRDefault="0038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247352" w:rsidRDefault="00247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247352" w:rsidRDefault="00247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247352" w:rsidRDefault="00247352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0325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6C5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A14-A8E1-42BD-A63E-D409A2C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6</cp:revision>
  <cp:lastPrinted>2020-01-17T09:28:00Z</cp:lastPrinted>
  <dcterms:created xsi:type="dcterms:W3CDTF">2020-12-21T16:05:00Z</dcterms:created>
  <dcterms:modified xsi:type="dcterms:W3CDTF">2020-12-21T17:04:00Z</dcterms:modified>
  <cp:category/>
</cp:coreProperties>
</file>